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83" w:rsidRDefault="00AC7C83" w:rsidP="00AC7C83">
      <w:pPr>
        <w:pStyle w:val="a7"/>
        <w:kinsoku w:val="0"/>
        <w:overflowPunct w:val="0"/>
        <w:bidi/>
        <w:spacing w:before="0" w:beforeAutospacing="0" w:after="0" w:afterAutospacing="0" w:line="168" w:lineRule="auto"/>
        <w:jc w:val="center"/>
        <w:textAlignment w:val="baseline"/>
        <w:rPr>
          <w:rFonts w:ascii="Calibri" w:eastAsia="Arial" w:cs="AL-Mohanad Bold"/>
          <w:b/>
          <w:bCs/>
          <w:color w:val="01539D"/>
          <w:kern w:val="24"/>
          <w:rtl/>
        </w:rPr>
      </w:pPr>
      <w:r w:rsidRPr="00AC7C83">
        <w:rPr>
          <w:rFonts w:ascii="Calibri" w:eastAsia="Arial" w:cs="AL-Mohanad Bold"/>
          <w:b/>
          <w:bCs/>
          <w:noProof/>
          <w:color w:val="01539D"/>
          <w:kern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2748598</wp:posOffset>
            </wp:positionH>
            <wp:positionV relativeFrom="paragraph">
              <wp:posOffset>-629920</wp:posOffset>
            </wp:positionV>
            <wp:extent cx="1197841" cy="160626"/>
            <wp:effectExtent l="0" t="0" r="2540" b="0"/>
            <wp:wrapNone/>
            <wp:docPr id="5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41" cy="160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C83" w:rsidRDefault="00AC7C83" w:rsidP="00AC7C83">
      <w:pPr>
        <w:pStyle w:val="a7"/>
        <w:kinsoku w:val="0"/>
        <w:overflowPunct w:val="0"/>
        <w:bidi/>
        <w:spacing w:before="0" w:beforeAutospacing="0" w:after="0" w:afterAutospacing="0" w:line="168" w:lineRule="auto"/>
        <w:jc w:val="center"/>
        <w:textAlignment w:val="baseline"/>
        <w:rPr>
          <w:rFonts w:ascii="Calibri" w:eastAsia="Arial" w:cs="AL-Mohanad Bold"/>
          <w:b/>
          <w:bCs/>
          <w:color w:val="01539D"/>
          <w:kern w:val="24"/>
        </w:rPr>
      </w:pPr>
    </w:p>
    <w:p w:rsidR="00F40644" w:rsidRPr="00F40644" w:rsidRDefault="00F40644" w:rsidP="00455BC9">
      <w:pPr>
        <w:shd w:val="clear" w:color="auto" w:fill="FFFFFF" w:themeFill="background1"/>
        <w:spacing w:after="0"/>
        <w:ind w:right="284"/>
        <w:jc w:val="center"/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</w:pPr>
      <w:r w:rsidRPr="00F40644"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  <w:t>توصيف مختصر للمقرر</w:t>
      </w:r>
      <w:r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/ الفصل () من العام الجامعي   </w:t>
      </w:r>
      <w:r w:rsidRPr="00F40644"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  <w:t>1438/1439ه</w:t>
      </w:r>
      <w:r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ـ 2017/2018م</w:t>
      </w:r>
    </w:p>
    <w:p w:rsidR="00F40644" w:rsidRPr="002C1BEB" w:rsidRDefault="00F40644" w:rsidP="00F40644">
      <w:pPr>
        <w:shd w:val="clear" w:color="auto" w:fill="FFFFFF" w:themeFill="background1"/>
        <w:spacing w:after="0"/>
        <w:ind w:right="284"/>
        <w:jc w:val="center"/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</w:rPr>
      </w:pP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تسلم نسخة من التوصيف المختصر للطالب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في المحاض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رة الأولى </w:t>
      </w:r>
      <w:proofErr w:type="spellStart"/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بدايةكل</w:t>
      </w:r>
      <w:proofErr w:type="spellEnd"/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فصل دراسي</w:t>
      </w:r>
    </w:p>
    <w:p w:rsidR="002C1BEB" w:rsidRPr="00F40644" w:rsidRDefault="002C1BEB" w:rsidP="002C1BEB">
      <w:pPr>
        <w:pStyle w:val="a7"/>
        <w:kinsoku w:val="0"/>
        <w:overflowPunct w:val="0"/>
        <w:bidi/>
        <w:spacing w:before="0" w:beforeAutospacing="0" w:after="0" w:afterAutospacing="0" w:line="168" w:lineRule="auto"/>
        <w:textAlignment w:val="baseline"/>
        <w:rPr>
          <w:rtl/>
        </w:rPr>
      </w:pPr>
    </w:p>
    <w:tbl>
      <w:tblPr>
        <w:tblStyle w:val="2-51"/>
        <w:tblpPr w:leftFromText="180" w:rightFromText="180" w:vertAnchor="text" w:horzAnchor="margin" w:tblpXSpec="center" w:tblpY="110"/>
        <w:bidiVisual/>
        <w:tblW w:w="10464" w:type="dxa"/>
        <w:tblLook w:val="0480" w:firstRow="0" w:lastRow="0" w:firstColumn="1" w:lastColumn="0" w:noHBand="0" w:noVBand="1"/>
      </w:tblPr>
      <w:tblGrid>
        <w:gridCol w:w="401"/>
        <w:gridCol w:w="1143"/>
        <w:gridCol w:w="3534"/>
        <w:gridCol w:w="2550"/>
        <w:gridCol w:w="707"/>
        <w:gridCol w:w="852"/>
        <w:gridCol w:w="1277"/>
      </w:tblGrid>
      <w:tr w:rsidR="00AA704E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AA704E" w:rsidRPr="00AA704E" w:rsidRDefault="00AA704E" w:rsidP="00CA0FD8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اسم </w:t>
            </w:r>
            <w:proofErr w:type="gramStart"/>
            <w:r w:rsidR="00CA0FD8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الكلية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254D3C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</w:t>
            </w:r>
            <w:proofErr w:type="gramEnd"/>
            <w:r w:rsidR="00254D3C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   العلوم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AA704E" w:rsidRPr="00AA704E" w:rsidRDefault="00CA0FD8" w:rsidP="00AA704E">
            <w:pPr>
              <w:pStyle w:val="a5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القسم</w:t>
            </w:r>
            <w:r w:rsidR="00AA704E" w:rsidRPr="00AA704E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254D3C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  </w:t>
            </w:r>
            <w:proofErr w:type="gramEnd"/>
            <w:r w:rsidR="00254D3C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  الرياضيات</w:t>
            </w:r>
          </w:p>
        </w:tc>
      </w:tr>
      <w:tr w:rsidR="00CA0FD8" w:rsidRPr="00AA704E" w:rsidTr="007B3FF8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CA0FD8" w:rsidRPr="00AA704E" w:rsidRDefault="00CA0FD8" w:rsidP="00ED6A40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اسم المقرر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ورمزه:</w:t>
            </w:r>
            <w:r w:rsidR="00254D3C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  <w:r w:rsidR="00EB60F4">
              <w:rPr>
                <w:rFonts w:hint="cs"/>
                <w:rtl/>
              </w:rPr>
              <w:t xml:space="preserve"> </w:t>
            </w:r>
            <w:r w:rsidR="00ED6A40">
              <w:rPr>
                <w:rtl/>
              </w:rPr>
              <w:t xml:space="preserve"> </w:t>
            </w:r>
            <w:proofErr w:type="gramEnd"/>
            <w:r w:rsidR="00ED6A40" w:rsidRPr="00ED6A40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نظرية الزمر  </w:t>
            </w:r>
            <w:r w:rsidR="00EB60F4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(</w:t>
            </w:r>
            <w:r w:rsidR="00ED6A40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343</w:t>
            </w:r>
            <w:r w:rsidR="00EB60F4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ريض)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CA0FD8" w:rsidRPr="003375D9" w:rsidRDefault="00CA0FD8" w:rsidP="00ED6A40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المستوى الدراسي وفقاً </w:t>
            </w:r>
            <w:proofErr w:type="gramStart"/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للخطة:</w:t>
            </w:r>
            <w:r w:rsidR="00EB60F4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  </w:t>
            </w:r>
            <w:proofErr w:type="gramEnd"/>
            <w:r w:rsidR="00EB60F4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="00ED6A40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السادس</w:t>
            </w:r>
          </w:p>
        </w:tc>
      </w:tr>
      <w:tr w:rsidR="00455BC9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455BC9" w:rsidRDefault="00455BC9" w:rsidP="00ED6A40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عدد 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الوحدات / الساعات الدراسية للمقرر: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نظري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( </w:t>
            </w:r>
            <w:r w:rsidR="00ED6A40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3</w:t>
            </w:r>
            <w:proofErr w:type="gramEnd"/>
            <w:r w:rsidR="00EB60F4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) عملي ( 1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455BC9" w:rsidRDefault="00455BC9" w:rsidP="00455BC9">
            <w:pPr>
              <w:pStyle w:val="a5"/>
              <w:numPr>
                <w:ilvl w:val="0"/>
                <w:numId w:val="3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455BC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المتطلبات السابقة لهذا </w:t>
            </w:r>
            <w:proofErr w:type="gramStart"/>
            <w:r w:rsidRPr="00455BC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المقرر:</w:t>
            </w:r>
            <w:r w:rsidR="00EB60F4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  </w:t>
            </w:r>
            <w:proofErr w:type="gramEnd"/>
            <w:r w:rsidR="00ED6A40" w:rsidRPr="00ED6A40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242ريض</w:t>
            </w:r>
          </w:p>
        </w:tc>
      </w:tr>
      <w:tr w:rsidR="00455BC9" w:rsidRPr="00AA704E" w:rsidTr="007B3FF8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ED6A40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اسم أستاذ المقرر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EB60F4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3375D9" w:rsidRDefault="00455BC9" w:rsidP="001F3295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الرتبة العلمية</w:t>
            </w: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EB60F4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</w:p>
        </w:tc>
      </w:tr>
      <w:tr w:rsidR="00455BC9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ED6A40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رقم المكتب: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(  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) الهاتف: (                  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CA0FD8" w:rsidRDefault="00455BC9" w:rsidP="00ED6A40">
            <w:pPr>
              <w:pStyle w:val="a5"/>
              <w:numPr>
                <w:ilvl w:val="0"/>
                <w:numId w:val="3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البريد الإلكتروني</w:t>
            </w:r>
            <w:r w:rsidR="00ED6A40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EB60F4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</w:p>
        </w:tc>
      </w:tr>
      <w:tr w:rsidR="00455BC9" w:rsidRPr="00AA704E" w:rsidTr="007B3FF8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ED6A40" w:rsidRPr="002E1FE7" w:rsidRDefault="00455BC9" w:rsidP="00ED6A40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الساعات المكتبية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  <w:r w:rsidR="002E1FE7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</w:p>
          <w:p w:rsidR="00455BC9" w:rsidRPr="002E1FE7" w:rsidRDefault="00455BC9" w:rsidP="002E1FE7">
            <w:pP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Default="00455BC9" w:rsidP="003375D9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الكتاب المقرر:</w:t>
            </w:r>
          </w:p>
          <w:p w:rsidR="00ED6A40" w:rsidRPr="00ED6A40" w:rsidRDefault="00ED6A40" w:rsidP="00ED6A40">
            <w:pPr>
              <w:tabs>
                <w:tab w:val="right" w:pos="360"/>
              </w:tabs>
              <w:bidi w:val="0"/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</w:rPr>
            </w:pPr>
            <w:r w:rsidRPr="00ED6A40">
              <w:rPr>
                <w:rFonts w:cs="Traditional Arabic"/>
              </w:rPr>
              <w:t>(1) Marshall Hall, Jr</w:t>
            </w:r>
            <w:proofErr w:type="gramStart"/>
            <w:r w:rsidRPr="00ED6A40">
              <w:rPr>
                <w:rFonts w:cs="Traditional Arabic"/>
              </w:rPr>
              <w:t>. :</w:t>
            </w:r>
            <w:proofErr w:type="gramEnd"/>
            <w:r w:rsidRPr="00ED6A40">
              <w:rPr>
                <w:rFonts w:cs="Traditional Arabic"/>
              </w:rPr>
              <w:t xml:space="preserve"> The Theory of Groups, </w:t>
            </w:r>
            <w:proofErr w:type="spellStart"/>
            <w:r w:rsidRPr="00ED6A40">
              <w:rPr>
                <w:rFonts w:cs="Traditional Arabic"/>
              </w:rPr>
              <w:t>Amer</w:t>
            </w:r>
            <w:proofErr w:type="spellEnd"/>
            <w:r w:rsidRPr="00ED6A40">
              <w:rPr>
                <w:rFonts w:cs="Traditional Arabic"/>
              </w:rPr>
              <w:t xml:space="preserve"> Mathematical , 1975.</w:t>
            </w:r>
          </w:p>
          <w:p w:rsidR="00ED6A40" w:rsidRPr="00ED6A40" w:rsidRDefault="00ED6A40" w:rsidP="00ED6A40">
            <w:pPr>
              <w:tabs>
                <w:tab w:val="right" w:pos="360"/>
              </w:tabs>
              <w:bidi w:val="0"/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</w:rPr>
            </w:pPr>
            <w:r w:rsidRPr="00ED6A40">
              <w:rPr>
                <w:rFonts w:cs="Traditional Arabic"/>
              </w:rPr>
              <w:t xml:space="preserve">(2) W. </w:t>
            </w:r>
            <w:proofErr w:type="gramStart"/>
            <w:r w:rsidRPr="00ED6A40">
              <w:rPr>
                <w:rFonts w:cs="Traditional Arabic"/>
              </w:rPr>
              <w:t>Ledermann ,</w:t>
            </w:r>
            <w:proofErr w:type="gramEnd"/>
            <w:r w:rsidRPr="00ED6A40">
              <w:rPr>
                <w:rFonts w:cs="Traditional Arabic"/>
              </w:rPr>
              <w:t xml:space="preserve"> A. J. </w:t>
            </w:r>
            <w:proofErr w:type="spellStart"/>
            <w:r w:rsidRPr="00ED6A40">
              <w:rPr>
                <w:rFonts w:cs="Traditional Arabic"/>
              </w:rPr>
              <w:t>Wiet</w:t>
            </w:r>
            <w:proofErr w:type="spellEnd"/>
            <w:r w:rsidRPr="00ED6A40">
              <w:rPr>
                <w:rFonts w:cs="Traditional Arabic"/>
              </w:rPr>
              <w:t xml:space="preserve"> :  Introduction to Group Theory, Publisher Longman , 1996.</w:t>
            </w:r>
          </w:p>
          <w:p w:rsidR="00ED6A40" w:rsidRPr="00ED6A40" w:rsidRDefault="00ED6A40" w:rsidP="00ED6A40">
            <w:pPr>
              <w:tabs>
                <w:tab w:val="right" w:pos="360"/>
              </w:tabs>
              <w:bidi w:val="0"/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</w:rPr>
            </w:pPr>
            <w:r w:rsidRPr="00ED6A40">
              <w:rPr>
                <w:rFonts w:cs="Traditional Arabic"/>
              </w:rPr>
              <w:t>(3) J. Rose :  A course in group theory, Dover publications, Inc., 1994</w:t>
            </w:r>
          </w:p>
          <w:p w:rsidR="00C23286" w:rsidRPr="003375D9" w:rsidRDefault="00ED6A40" w:rsidP="00ED6A40">
            <w:pPr>
              <w:pStyle w:val="a5"/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ED6A40">
              <w:rPr>
                <w:rFonts w:cs="Traditional Arabic"/>
                <w:rtl/>
              </w:rPr>
              <w:t xml:space="preserve"> (4) فوزي </w:t>
            </w:r>
            <w:proofErr w:type="gramStart"/>
            <w:r w:rsidRPr="00ED6A40">
              <w:rPr>
                <w:rFonts w:cs="Traditional Arabic"/>
                <w:rtl/>
              </w:rPr>
              <w:t>الذكير ،</w:t>
            </w:r>
            <w:proofErr w:type="gramEnd"/>
            <w:r w:rsidRPr="00ED6A40">
              <w:rPr>
                <w:rFonts w:cs="Traditional Arabic"/>
                <w:rtl/>
              </w:rPr>
              <w:t xml:space="preserve">  علي السحيباني  :مواضيع في الجبر ترجمة .  </w:t>
            </w:r>
          </w:p>
        </w:tc>
      </w:tr>
      <w:tr w:rsidR="003375D9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Pr="003375D9" w:rsidRDefault="003375D9" w:rsidP="003375D9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رقم المعمل:</w:t>
            </w:r>
          </w:p>
        </w:tc>
      </w:tr>
      <w:tr w:rsidR="003375D9" w:rsidRPr="00AA704E" w:rsidTr="007B3FF8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Pr="007B3FF8" w:rsidRDefault="003375D9" w:rsidP="007B3FF8">
            <w:pPr>
              <w:pStyle w:val="a5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هدف المقرر</w:t>
            </w:r>
            <w:r w:rsidR="001F3295">
              <w:rPr>
                <w:rtl/>
              </w:rPr>
              <w:t xml:space="preserve"> </w:t>
            </w:r>
            <w:r w:rsidR="001F3295" w:rsidRPr="001F3295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يهدف </w:t>
            </w:r>
            <w:proofErr w:type="gramStart"/>
            <w:r w:rsidR="001F3295" w:rsidRPr="001F3295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هذا  المقرر</w:t>
            </w:r>
            <w:proofErr w:type="gramEnd"/>
            <w:r w:rsidR="001F3295" w:rsidRPr="001F3295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إلي دراسة الزمرة وبعض المفاهيم المرتبطة بها والتي تخدم عدد من المقررات الرياضية اللاحقة.</w:t>
            </w:r>
          </w:p>
        </w:tc>
      </w:tr>
      <w:tr w:rsidR="003375D9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Default="003375D9" w:rsidP="003375D9">
            <w:pPr>
              <w:pStyle w:val="a5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توزيع الموضوعات التي ينبغي تناولها وفق الأسابيع الدراسية.</w:t>
            </w:r>
          </w:p>
        </w:tc>
      </w:tr>
      <w:tr w:rsidR="003375D9" w:rsidRPr="00AA704E" w:rsidTr="005A465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3375D9" w:rsidRPr="003375D9" w:rsidRDefault="003375D9" w:rsidP="003375D9">
            <w:pPr>
              <w:ind w:left="360"/>
              <w:rPr>
                <w:rFonts w:ascii="Traditional Arabic" w:eastAsia="Times New Roman" w:hAnsi="Traditional Arabic" w:cs="Traditional Arabic"/>
                <w:color w:val="316757" w:themeColor="accent3" w:themeShade="80"/>
                <w:rtl/>
              </w:rPr>
            </w:pPr>
            <w:r w:rsidRPr="00BE3073">
              <w:rPr>
                <w:rFonts w:ascii="Traditional Arabic" w:eastAsia="Times New Roman" w:hAnsi="Traditional Arabic" w:cs="Traditional Arabic"/>
                <w:color w:val="316757" w:themeColor="accent3" w:themeShade="80"/>
                <w:rtl/>
              </w:rPr>
              <w:t>الاسبوع</w:t>
            </w:r>
          </w:p>
        </w:tc>
        <w:tc>
          <w:tcPr>
            <w:tcW w:w="6793" w:type="dxa"/>
            <w:gridSpan w:val="3"/>
            <w:vAlign w:val="center"/>
          </w:tcPr>
          <w:p w:rsidR="003375D9" w:rsidRPr="003375D9" w:rsidRDefault="003375D9" w:rsidP="003375D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المحتوى</w:t>
            </w:r>
          </w:p>
        </w:tc>
        <w:tc>
          <w:tcPr>
            <w:tcW w:w="2129" w:type="dxa"/>
            <w:gridSpan w:val="2"/>
            <w:vAlign w:val="center"/>
          </w:tcPr>
          <w:p w:rsidR="003375D9" w:rsidRPr="003375D9" w:rsidRDefault="003375D9" w:rsidP="00337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رقم الصفحة</w:t>
            </w:r>
          </w:p>
        </w:tc>
      </w:tr>
      <w:tr w:rsidR="00DB4BF7" w:rsidRPr="00AA704E" w:rsidTr="005A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الأول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ED6A40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ED6A40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تعاريف وأمثلة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5A465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الثاني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A74580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A74580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الزمر الجزئية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5A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الثالث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A74580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A74580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مبرهنة </w:t>
            </w:r>
            <w:proofErr w:type="spellStart"/>
            <w:r w:rsidRPr="00A74580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لاغرانج</w:t>
            </w:r>
            <w:proofErr w:type="spellEnd"/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5A465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الرابع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A74580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A74580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الزمر الجزئية </w:t>
            </w:r>
            <w:proofErr w:type="spellStart"/>
            <w:r w:rsidRPr="00A74580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الناظمية</w:t>
            </w:r>
            <w:proofErr w:type="spellEnd"/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5A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الخامس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A74580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A74580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الزمر الخارجة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5A465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السادس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A74580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proofErr w:type="spellStart"/>
            <w:r w:rsidRPr="00A74580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التشاكلات</w:t>
            </w:r>
            <w:proofErr w:type="spellEnd"/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5A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السابع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A74580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A74580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مبرهنات التماثل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3A7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5A465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الثامن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A74580" w:rsidP="00A76FE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proofErr w:type="spellStart"/>
            <w:r w:rsidRPr="00A74580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التماثلات</w:t>
            </w:r>
            <w:proofErr w:type="spellEnd"/>
            <w:r w:rsidRPr="00A74580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الذاتية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5A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التاسع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A74580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A74580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مبرهنة كيلي وتعميمها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5A465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العاشر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A74580" w:rsidP="00A76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A74580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الزمر </w:t>
            </w:r>
            <w:proofErr w:type="gramStart"/>
            <w:r w:rsidRPr="00A74580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البسيطة- زمر</w:t>
            </w:r>
            <w:proofErr w:type="gramEnd"/>
            <w:r w:rsidRPr="00A74580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proofErr w:type="spellStart"/>
            <w:r w:rsidRPr="00A74580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التناظرات</w:t>
            </w:r>
            <w:proofErr w:type="spellEnd"/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5A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الحادي عشر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A74580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A74580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معادلة الفصل-تأثير الزمرة على مجموعة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5A465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الثاني عشر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A74580" w:rsidP="005A46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proofErr w:type="gramStart"/>
            <w:r w:rsidRPr="00A74580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الزمر  الأولية</w:t>
            </w:r>
            <w:proofErr w:type="gramEnd"/>
            <w:r w:rsidRPr="00A74580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- مبرهنة كوشي - مبرهنات سيلو </w:t>
            </w:r>
            <w:r w:rsidR="005A465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</w:rPr>
              <w:t>,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5A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الثالث عشر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A74580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A74580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الضرب المباشر الخارجي والداخلي للزمر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5A465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الرابع عشر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A74580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A74580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مبرهنة </w:t>
            </w:r>
            <w:proofErr w:type="spellStart"/>
            <w:r w:rsidRPr="00A74580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برنسايد</w:t>
            </w:r>
            <w:proofErr w:type="spellEnd"/>
            <w:r w:rsidRPr="00A74580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-الزمر الزوجية </w:t>
            </w:r>
            <w:proofErr w:type="gramStart"/>
            <w:r w:rsidRPr="00A74580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- زمر</w:t>
            </w:r>
            <w:proofErr w:type="gramEnd"/>
            <w:r w:rsidRPr="00A74580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الرباعيات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5A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الخامس عشر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A74580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A74580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زمر </w:t>
            </w:r>
            <w:proofErr w:type="spellStart"/>
            <w:r w:rsidRPr="00A74580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التماثلات</w:t>
            </w:r>
            <w:proofErr w:type="spellEnd"/>
            <w:r w:rsidRPr="00A74580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الذاتية للزمر الدائرية المنتهية وغير </w:t>
            </w:r>
            <w:proofErr w:type="gramStart"/>
            <w:r w:rsidRPr="00A74580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المنتهية </w:t>
            </w:r>
            <w:r w:rsidR="005A4659" w:rsidRPr="005A465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.</w:t>
            </w:r>
            <w:proofErr w:type="gramEnd"/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7B3FF8" w:rsidRPr="00AA704E" w:rsidTr="007B3FF8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</w:pPr>
            <w:r w:rsidRPr="00FB10E7"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  <w:t xml:space="preserve">يتم اثبات تحقق نتاجات التعلم المستهدفة من خلال أساليب </w:t>
            </w:r>
            <w:r w:rsidRPr="00FB10E7">
              <w:rPr>
                <w:rFonts w:ascii="Traditional Arabic" w:eastAsia="Times New Roman" w:hAnsi="Traditional Arabic" w:cs="Traditional Arabic" w:hint="cs"/>
                <w:color w:val="002060"/>
                <w:sz w:val="28"/>
                <w:szCs w:val="28"/>
                <w:rtl/>
              </w:rPr>
              <w:t>التقويم</w:t>
            </w:r>
            <w:r w:rsidRPr="00FB10E7"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  <w:t xml:space="preserve"> والمتطلبات الآتية:</w:t>
            </w:r>
          </w:p>
        </w:tc>
      </w:tr>
      <w:tr w:rsidR="007B3FF8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7B3FF8" w:rsidRPr="00FB10E7" w:rsidRDefault="007B3FF8" w:rsidP="007B3FF8">
            <w:pPr>
              <w:pStyle w:val="a7"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مجموع الدجات (100) درجات أعمال السنة </w:t>
            </w:r>
            <w:proofErr w:type="gramStart"/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(  </w:t>
            </w:r>
            <w:proofErr w:type="gramEnd"/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 </w:t>
            </w:r>
            <w:r w:rsidR="00A54641"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>50</w:t>
            </w: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   ) درجات نهاية الفصل (    </w:t>
            </w:r>
            <w:r w:rsidR="00A54641"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>50</w:t>
            </w: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    )</w:t>
            </w:r>
          </w:p>
        </w:tc>
      </w:tr>
      <w:tr w:rsidR="007B3FF8" w:rsidRPr="00AA704E" w:rsidTr="005A465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م</w:t>
            </w:r>
          </w:p>
        </w:tc>
        <w:tc>
          <w:tcPr>
            <w:tcW w:w="722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7B3FF8" w:rsidRPr="00FB10E7" w:rsidRDefault="007B3FF8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شرح </w:t>
            </w:r>
            <w:proofErr w:type="spellStart"/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لمحكات</w:t>
            </w:r>
            <w:proofErr w:type="spellEnd"/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التقويم المطلوبة (مثال: اختبار، واجبات، مشروع جماعي، كتابة مقا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ل، خطابة، تقديم شفهي، ملاحظة.</w:t>
            </w: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..الخ)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الأسبوع المحدد لتسليمه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7B3FF8" w:rsidRPr="00FB10E7" w:rsidRDefault="007B3FF8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نسبته من التقييم النهائي</w:t>
            </w:r>
          </w:p>
        </w:tc>
      </w:tr>
      <w:tr w:rsidR="007B3FF8" w:rsidRPr="00AA704E" w:rsidTr="005A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 w:val="0"/>
                <w:bCs w:val="0"/>
                <w:color w:val="002060"/>
                <w:sz w:val="24"/>
                <w:szCs w:val="24"/>
                <w:rtl/>
              </w:rPr>
              <w:lastRenderedPageBreak/>
              <w:t>1</w:t>
            </w:r>
          </w:p>
        </w:tc>
        <w:tc>
          <w:tcPr>
            <w:tcW w:w="722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7B3FF8" w:rsidRPr="00FB10E7" w:rsidRDefault="005A4659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5A465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اختبار</w:t>
            </w:r>
            <w:r w:rsidRPr="005A465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5A465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فصلى</w:t>
            </w:r>
            <w:r w:rsidRPr="005A465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5A465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اول</w:t>
            </w:r>
            <w:r w:rsidRPr="005A465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(</w:t>
            </w:r>
            <w:proofErr w:type="spellStart"/>
            <w:r w:rsidRPr="005A465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نظرى</w:t>
            </w:r>
            <w:proofErr w:type="spellEnd"/>
            <w:r w:rsidRPr="005A465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)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5A4659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السادس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7B3FF8" w:rsidRPr="00FB10E7" w:rsidRDefault="005A4659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20%</w:t>
            </w:r>
          </w:p>
        </w:tc>
      </w:tr>
      <w:tr w:rsidR="007B3FF8" w:rsidRPr="00AA704E" w:rsidTr="005A465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 w:val="0"/>
                <w:bCs w:val="0"/>
                <w:color w:val="002060"/>
                <w:sz w:val="24"/>
                <w:szCs w:val="24"/>
                <w:rtl/>
              </w:rPr>
              <w:t>2</w:t>
            </w:r>
          </w:p>
        </w:tc>
        <w:tc>
          <w:tcPr>
            <w:tcW w:w="722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7B3FF8" w:rsidRPr="00FB10E7" w:rsidRDefault="005A4659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5A465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اختبار</w:t>
            </w:r>
            <w:r w:rsidRPr="005A465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5A465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فصلى</w:t>
            </w:r>
            <w:r w:rsidRPr="005A465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5A465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ثان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ي</w:t>
            </w:r>
            <w:r w:rsidRPr="005A465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(</w:t>
            </w:r>
            <w:proofErr w:type="spellStart"/>
            <w:r w:rsidRPr="005A465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نظرى</w:t>
            </w:r>
            <w:proofErr w:type="spellEnd"/>
            <w:r w:rsidRPr="005A465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)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5A4659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الثاني عشر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7B3FF8" w:rsidRPr="00FB10E7" w:rsidRDefault="005A4659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20%</w:t>
            </w:r>
          </w:p>
        </w:tc>
      </w:tr>
      <w:tr w:rsidR="007B3FF8" w:rsidRPr="00AA704E" w:rsidTr="005A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 w:val="0"/>
                <w:bCs w:val="0"/>
                <w:color w:val="002060"/>
                <w:sz w:val="24"/>
                <w:szCs w:val="24"/>
                <w:rtl/>
              </w:rPr>
              <w:t>3</w:t>
            </w:r>
          </w:p>
        </w:tc>
        <w:tc>
          <w:tcPr>
            <w:tcW w:w="722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7B3FF8" w:rsidRPr="00FB10E7" w:rsidRDefault="00A54641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واجبات منزلية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930FEA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الأسبوع 4</w:t>
            </w:r>
            <w:bookmarkStart w:id="0" w:name="_GoBack"/>
            <w:bookmarkEnd w:id="0"/>
            <w:r w:rsidR="00A54641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+10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7B3FF8" w:rsidRPr="00FB10E7" w:rsidRDefault="00A54641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10%</w:t>
            </w:r>
          </w:p>
        </w:tc>
      </w:tr>
      <w:tr w:rsidR="00A54641" w:rsidRPr="00AA704E" w:rsidTr="005A465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A54641" w:rsidRDefault="00A54641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4</w:t>
            </w:r>
          </w:p>
        </w:tc>
        <w:tc>
          <w:tcPr>
            <w:tcW w:w="722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A54641" w:rsidRDefault="007117D1" w:rsidP="004D53CC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7117D1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اختبار</w:t>
            </w:r>
            <w:r w:rsidRPr="007117D1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7117D1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نهائي</w:t>
            </w:r>
            <w:r w:rsidR="004D53CC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(</w:t>
            </w:r>
            <w:proofErr w:type="spellStart"/>
            <w:r w:rsidRPr="007117D1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نظرى</w:t>
            </w:r>
            <w:proofErr w:type="spellEnd"/>
            <w:r w:rsidR="004D53CC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)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A54641" w:rsidRDefault="007117D1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7117D1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السادس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عشر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A54641" w:rsidRDefault="007117D1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50%</w:t>
            </w:r>
          </w:p>
        </w:tc>
      </w:tr>
    </w:tbl>
    <w:p w:rsidR="007B3FF8" w:rsidRDefault="007B3FF8" w:rsidP="007B3FF8">
      <w:pPr>
        <w:spacing w:after="0"/>
        <w:rPr>
          <w:rtl/>
        </w:rPr>
      </w:pPr>
    </w:p>
    <w:p w:rsidR="00194349" w:rsidRDefault="00194349" w:rsidP="00BD2D64">
      <w:pPr>
        <w:spacing w:after="0"/>
        <w:rPr>
          <w:rtl/>
        </w:rPr>
      </w:pPr>
    </w:p>
    <w:sectPr w:rsidR="00194349" w:rsidSect="00AC7C83">
      <w:footerReference w:type="default" r:id="rId9"/>
      <w:headerReference w:type="first" r:id="rId10"/>
      <w:footnotePr>
        <w:numRestart w:val="eachPage"/>
      </w:footnotePr>
      <w:pgSz w:w="11906" w:h="16838"/>
      <w:pgMar w:top="720" w:right="720" w:bottom="720" w:left="720" w:header="708" w:footer="708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55A" w:rsidRDefault="0002055A" w:rsidP="00AF3F53">
      <w:pPr>
        <w:spacing w:after="0" w:line="240" w:lineRule="auto"/>
      </w:pPr>
      <w:r>
        <w:separator/>
      </w:r>
    </w:p>
  </w:endnote>
  <w:endnote w:type="continuationSeparator" w:id="0">
    <w:p w:rsidR="0002055A" w:rsidRDefault="0002055A" w:rsidP="00A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Mix.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63004504"/>
      <w:docPartObj>
        <w:docPartGallery w:val="Page Numbers (Bottom of Page)"/>
        <w:docPartUnique/>
      </w:docPartObj>
    </w:sdtPr>
    <w:sdtEndPr/>
    <w:sdtContent>
      <w:p w:rsidR="00194349" w:rsidRDefault="008D193F">
        <w:pPr>
          <w:pStyle w:val="a4"/>
          <w:jc w:val="center"/>
        </w:pPr>
        <w:r w:rsidRPr="00194349">
          <w:rPr>
            <w:rFonts w:cs="AL-Mohanad Bold"/>
            <w:color w:val="002060"/>
            <w:sz w:val="32"/>
            <w:szCs w:val="32"/>
          </w:rPr>
          <w:fldChar w:fldCharType="begin"/>
        </w:r>
        <w:r w:rsidR="00194349" w:rsidRPr="00194349">
          <w:rPr>
            <w:rFonts w:cs="AL-Mohanad Bold"/>
            <w:color w:val="002060"/>
            <w:sz w:val="32"/>
            <w:szCs w:val="32"/>
          </w:rPr>
          <w:instrText>PAGE   \* MERGEFORMAT</w:instrText>
        </w:r>
        <w:r w:rsidRPr="00194349">
          <w:rPr>
            <w:rFonts w:cs="AL-Mohanad Bold"/>
            <w:color w:val="002060"/>
            <w:sz w:val="32"/>
            <w:szCs w:val="32"/>
          </w:rPr>
          <w:fldChar w:fldCharType="separate"/>
        </w:r>
        <w:r w:rsidR="00930FEA" w:rsidRPr="00930FEA">
          <w:rPr>
            <w:rFonts w:cs="AL-Mohanad Bold"/>
            <w:noProof/>
            <w:color w:val="002060"/>
            <w:sz w:val="32"/>
            <w:szCs w:val="32"/>
            <w:rtl/>
            <w:lang w:val="ar-SA"/>
          </w:rPr>
          <w:t>2</w:t>
        </w:r>
        <w:r w:rsidRPr="00194349">
          <w:rPr>
            <w:rFonts w:cs="AL-Mohanad Bold"/>
            <w:color w:val="002060"/>
            <w:sz w:val="32"/>
            <w:szCs w:val="32"/>
          </w:rPr>
          <w:fldChar w:fldCharType="end"/>
        </w:r>
      </w:p>
    </w:sdtContent>
  </w:sdt>
  <w:p w:rsidR="004C36B3" w:rsidRPr="00194349" w:rsidRDefault="004C36B3" w:rsidP="001943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55A" w:rsidRDefault="0002055A" w:rsidP="00AF3F53">
      <w:pPr>
        <w:spacing w:after="0" w:line="240" w:lineRule="auto"/>
      </w:pPr>
      <w:r>
        <w:separator/>
      </w:r>
    </w:p>
  </w:footnote>
  <w:footnote w:type="continuationSeparator" w:id="0">
    <w:p w:rsidR="0002055A" w:rsidRDefault="0002055A" w:rsidP="00AF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CF4" w:rsidRDefault="00A97740">
    <w:pPr>
      <w:pStyle w:val="a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5133340</wp:posOffset>
              </wp:positionH>
              <wp:positionV relativeFrom="paragraph">
                <wp:posOffset>44450</wp:posOffset>
              </wp:positionV>
              <wp:extent cx="1514475" cy="600075"/>
              <wp:effectExtent l="0" t="0" r="0" b="0"/>
              <wp:wrapNone/>
              <wp:docPr id="29" name="مربع ن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4475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</w:rPr>
                          </w:pPr>
                          <w:r w:rsidRPr="00F40644">
                            <w:rPr>
                              <w:rFonts w:ascii="Calibri" w:eastAsia="Arial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  <w:rtl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وزارة التعليم</w:t>
                          </w:r>
                        </w:p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جامعة القصيم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9" o:spid="_x0000_s1026" type="#_x0000_t202" style="position:absolute;left:0;text-align:left;margin-left:404.2pt;margin-top:3.5pt;width:119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" filled="f" stroked="f" strokeweight=".5pt">
              <v:path arrowok="t"/>
              <v:textbox>
                <w:txbxContent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</w:rPr>
                    </w:pPr>
                    <w:r w:rsidRPr="00F40644">
                      <w:rPr>
                        <w:rFonts w:ascii="Calibri" w:eastAsia="Arial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  <w:rtl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وزارة التعليم</w:t>
                    </w:r>
                  </w:p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جامعة القصيم</w:t>
                    </w:r>
                  </w:p>
                </w:txbxContent>
              </v:textbox>
            </v:shape>
          </w:pict>
        </mc:Fallback>
      </mc:AlternateContent>
    </w:r>
  </w:p>
  <w:p w:rsidR="00261CF4" w:rsidRDefault="00F40644">
    <w:pPr>
      <w:pStyle w:val="a3"/>
      <w:rPr>
        <w:rtl/>
      </w:rPr>
    </w:pPr>
    <w:r w:rsidRPr="00261CF4"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-90487</wp:posOffset>
          </wp:positionH>
          <wp:positionV relativeFrom="paragraph">
            <wp:posOffset>75565</wp:posOffset>
          </wp:positionV>
          <wp:extent cx="3452812" cy="260960"/>
          <wp:effectExtent l="0" t="0" r="0" b="635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8062" cy="265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aditional Arabic" w:hAnsi="Traditional Arabic" w:cs="Traditional Arabic"/>
        <w:b/>
        <w:bCs/>
        <w:noProof/>
        <w:color w:val="265F65" w:themeColor="accent2" w:themeShade="80"/>
        <w:sz w:val="32"/>
        <w:szCs w:val="32"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3530918</wp:posOffset>
          </wp:positionH>
          <wp:positionV relativeFrom="paragraph">
            <wp:posOffset>3810</wp:posOffset>
          </wp:positionV>
          <wp:extent cx="1397000" cy="414020"/>
          <wp:effectExtent l="0" t="0" r="0" b="508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640px-Qassim_University_logo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7740"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294640</wp:posOffset>
              </wp:positionH>
              <wp:positionV relativeFrom="paragraph">
                <wp:posOffset>78740</wp:posOffset>
              </wp:positionV>
              <wp:extent cx="1833880" cy="285750"/>
              <wp:effectExtent l="0" t="0" r="0" b="0"/>
              <wp:wrapNone/>
              <wp:docPr id="39" name="مربع نص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388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A1BB8" w:rsidRPr="00F40644" w:rsidRDefault="004A1BB8" w:rsidP="004A1BB8">
                          <w:pPr>
                            <w:spacing w:after="0" w:line="168" w:lineRule="auto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FFFFFF" w:themeColor="background1"/>
                              <w:kern w:val="24"/>
                              <w:sz w:val="24"/>
                              <w:szCs w:val="24"/>
                              <w:rtl/>
                            </w:rPr>
                            <w:t>وكالة الجامعة للشؤون التعليمية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39" o:spid="_x0000_s1027" type="#_x0000_t202" style="position:absolute;left:0;text-align:left;margin-left:23.2pt;margin-top:6.2pt;width:144.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" filled="f" stroked="f" strokeweight=".5pt">
              <v:path arrowok="t"/>
              <v:textbox>
                <w:txbxContent>
                  <w:p w:rsidR="004A1BB8" w:rsidRPr="00F40644" w:rsidRDefault="004A1BB8" w:rsidP="004A1BB8">
                    <w:pPr>
                      <w:spacing w:after="0" w:line="168" w:lineRule="auto"/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FFFFFF" w:themeColor="background1"/>
                        <w:kern w:val="24"/>
                        <w:sz w:val="24"/>
                        <w:szCs w:val="24"/>
                        <w:rtl/>
                      </w:rPr>
                      <w:t>وكالة الجامعة للشؤون التعليمية</w:t>
                    </w:r>
                  </w:p>
                </w:txbxContent>
              </v:textbox>
            </v:shape>
          </w:pict>
        </mc:Fallback>
      </mc:AlternateContent>
    </w:r>
  </w:p>
  <w:p w:rsidR="00261CF4" w:rsidRDefault="00261CF4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5249"/>
    <w:multiLevelType w:val="hybridMultilevel"/>
    <w:tmpl w:val="4D60C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512CED"/>
    <w:multiLevelType w:val="hybridMultilevel"/>
    <w:tmpl w:val="936043C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61CA9"/>
    <w:multiLevelType w:val="hybridMultilevel"/>
    <w:tmpl w:val="159EA9AC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F03A6"/>
    <w:multiLevelType w:val="hybridMultilevel"/>
    <w:tmpl w:val="9270646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B09EB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660D7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6113C"/>
    <w:multiLevelType w:val="hybridMultilevel"/>
    <w:tmpl w:val="CAEC65EE"/>
    <w:lvl w:ilvl="0" w:tplc="5284270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D07FA"/>
    <w:multiLevelType w:val="hybridMultilevel"/>
    <w:tmpl w:val="4D60C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EF466A"/>
    <w:multiLevelType w:val="hybridMultilevel"/>
    <w:tmpl w:val="DEC60BE8"/>
    <w:lvl w:ilvl="0" w:tplc="3B1AD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D5BED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E7B21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53"/>
    <w:rsid w:val="00003537"/>
    <w:rsid w:val="0002055A"/>
    <w:rsid w:val="0002224B"/>
    <w:rsid w:val="00041559"/>
    <w:rsid w:val="00062808"/>
    <w:rsid w:val="001261C4"/>
    <w:rsid w:val="00130E7F"/>
    <w:rsid w:val="001361EC"/>
    <w:rsid w:val="00194349"/>
    <w:rsid w:val="001D1B01"/>
    <w:rsid w:val="001F3295"/>
    <w:rsid w:val="002069DC"/>
    <w:rsid w:val="0021686D"/>
    <w:rsid w:val="002410D5"/>
    <w:rsid w:val="00252871"/>
    <w:rsid w:val="00254D3C"/>
    <w:rsid w:val="00261CF4"/>
    <w:rsid w:val="002875F8"/>
    <w:rsid w:val="002C1BEB"/>
    <w:rsid w:val="002E1FE7"/>
    <w:rsid w:val="002F0608"/>
    <w:rsid w:val="00333DD5"/>
    <w:rsid w:val="003375D9"/>
    <w:rsid w:val="003438FD"/>
    <w:rsid w:val="003A3392"/>
    <w:rsid w:val="003A7300"/>
    <w:rsid w:val="003F5EE7"/>
    <w:rsid w:val="00436917"/>
    <w:rsid w:val="00455BC9"/>
    <w:rsid w:val="004A1BB8"/>
    <w:rsid w:val="004A3EB2"/>
    <w:rsid w:val="004C2299"/>
    <w:rsid w:val="004C22CF"/>
    <w:rsid w:val="004C36B3"/>
    <w:rsid w:val="004D0213"/>
    <w:rsid w:val="004D53CC"/>
    <w:rsid w:val="004D65B1"/>
    <w:rsid w:val="004F2E95"/>
    <w:rsid w:val="005054C5"/>
    <w:rsid w:val="00505C38"/>
    <w:rsid w:val="005A4659"/>
    <w:rsid w:val="005C61BE"/>
    <w:rsid w:val="005F1FB9"/>
    <w:rsid w:val="006545BB"/>
    <w:rsid w:val="00697B94"/>
    <w:rsid w:val="006D20C3"/>
    <w:rsid w:val="006E6814"/>
    <w:rsid w:val="007117D1"/>
    <w:rsid w:val="007B3FF8"/>
    <w:rsid w:val="007E40DA"/>
    <w:rsid w:val="00811364"/>
    <w:rsid w:val="008305AC"/>
    <w:rsid w:val="008334D2"/>
    <w:rsid w:val="0083479A"/>
    <w:rsid w:val="00834D71"/>
    <w:rsid w:val="0086351F"/>
    <w:rsid w:val="00874DC3"/>
    <w:rsid w:val="008D193F"/>
    <w:rsid w:val="009266A0"/>
    <w:rsid w:val="00930FEA"/>
    <w:rsid w:val="009B23D0"/>
    <w:rsid w:val="009F233D"/>
    <w:rsid w:val="00A46265"/>
    <w:rsid w:val="00A54641"/>
    <w:rsid w:val="00A74580"/>
    <w:rsid w:val="00A76FEA"/>
    <w:rsid w:val="00A97740"/>
    <w:rsid w:val="00AA704E"/>
    <w:rsid w:val="00AC7C83"/>
    <w:rsid w:val="00AF3F53"/>
    <w:rsid w:val="00BD2D64"/>
    <w:rsid w:val="00BE3073"/>
    <w:rsid w:val="00C15EE7"/>
    <w:rsid w:val="00C23286"/>
    <w:rsid w:val="00C40B9D"/>
    <w:rsid w:val="00CA0FD8"/>
    <w:rsid w:val="00CB5AC3"/>
    <w:rsid w:val="00CD1FB8"/>
    <w:rsid w:val="00D5142B"/>
    <w:rsid w:val="00D74B27"/>
    <w:rsid w:val="00D76778"/>
    <w:rsid w:val="00DB4BF7"/>
    <w:rsid w:val="00E14713"/>
    <w:rsid w:val="00E264D8"/>
    <w:rsid w:val="00EB60F4"/>
    <w:rsid w:val="00ED6A40"/>
    <w:rsid w:val="00F40644"/>
    <w:rsid w:val="00F76C33"/>
    <w:rsid w:val="00FB1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804E481-A0AE-4E67-96BF-B688740B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814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61C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232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ing7"/>
    <w:basedOn w:val="a"/>
    <w:link w:val="Char"/>
    <w:uiPriority w:val="99"/>
    <w:unhideWhenUsed/>
    <w:rsid w:val="00AF3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aliases w:val="Heading7 Char"/>
    <w:basedOn w:val="a0"/>
    <w:link w:val="a3"/>
    <w:uiPriority w:val="99"/>
    <w:rsid w:val="00AF3F53"/>
  </w:style>
  <w:style w:type="paragraph" w:styleId="a4">
    <w:name w:val="footer"/>
    <w:basedOn w:val="a"/>
    <w:link w:val="Char0"/>
    <w:uiPriority w:val="99"/>
    <w:unhideWhenUsed/>
    <w:rsid w:val="00AF3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F3F53"/>
  </w:style>
  <w:style w:type="table" w:customStyle="1" w:styleId="6-51">
    <w:name w:val="جدول شبكة 6 ملون - تمييز 51"/>
    <w:basedOn w:val="a1"/>
    <w:uiPriority w:val="51"/>
    <w:rsid w:val="009F233D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styleId="a5">
    <w:name w:val="List Paragraph"/>
    <w:basedOn w:val="a"/>
    <w:uiPriority w:val="34"/>
    <w:qFormat/>
    <w:rsid w:val="00697B94"/>
    <w:pPr>
      <w:ind w:left="720"/>
      <w:contextualSpacing/>
    </w:pPr>
  </w:style>
  <w:style w:type="paragraph" w:customStyle="1" w:styleId="ps2">
    <w:name w:val="ps2"/>
    <w:basedOn w:val="a"/>
    <w:rsid w:val="00697B94"/>
    <w:pPr>
      <w:keepNext/>
      <w:tabs>
        <w:tab w:val="left" w:pos="576"/>
        <w:tab w:val="left" w:pos="1152"/>
        <w:tab w:val="left" w:pos="1728"/>
        <w:tab w:val="left" w:pos="2304"/>
      </w:tabs>
      <w:bidi w:val="0"/>
      <w:spacing w:before="60" w:after="60" w:line="220" w:lineRule="atLeast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6545B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6545BB"/>
    <w:rPr>
      <w:rFonts w:ascii="Tahoma" w:hAnsi="Tahoma" w:cs="Tahoma"/>
      <w:sz w:val="18"/>
      <w:szCs w:val="18"/>
    </w:rPr>
  </w:style>
  <w:style w:type="paragraph" w:styleId="a7">
    <w:name w:val="Normal (Web)"/>
    <w:basedOn w:val="a"/>
    <w:uiPriority w:val="99"/>
    <w:unhideWhenUsed/>
    <w:rsid w:val="00AC7C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261CF4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table" w:customStyle="1" w:styleId="2-51">
    <w:name w:val="جدول شبكة 2 - تمييز 51"/>
    <w:basedOn w:val="a1"/>
    <w:uiPriority w:val="47"/>
    <w:rsid w:val="00AA704E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character" w:styleId="a8">
    <w:name w:val="footnote reference"/>
    <w:basedOn w:val="a0"/>
    <w:uiPriority w:val="99"/>
    <w:unhideWhenUsed/>
    <w:rsid w:val="00CB5AC3"/>
    <w:rPr>
      <w:vertAlign w:val="superscript"/>
    </w:rPr>
  </w:style>
  <w:style w:type="paragraph" w:styleId="a9">
    <w:name w:val="footnote text"/>
    <w:basedOn w:val="a"/>
    <w:link w:val="Char2"/>
    <w:uiPriority w:val="99"/>
    <w:semiHidden/>
    <w:unhideWhenUsed/>
    <w:rsid w:val="00CB5AC3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semiHidden/>
    <w:rsid w:val="00CB5AC3"/>
    <w:rPr>
      <w:sz w:val="20"/>
      <w:szCs w:val="20"/>
    </w:rPr>
  </w:style>
  <w:style w:type="character" w:styleId="Hyperlink">
    <w:name w:val="Hyperlink"/>
    <w:basedOn w:val="a0"/>
    <w:uiPriority w:val="99"/>
    <w:unhideWhenUsed/>
    <w:rsid w:val="00EB60F4"/>
    <w:rPr>
      <w:color w:val="6B9F25" w:themeColor="hyperlink"/>
      <w:u w:val="single"/>
    </w:rPr>
  </w:style>
  <w:style w:type="character" w:customStyle="1" w:styleId="6Char">
    <w:name w:val="عنوان 6 Char"/>
    <w:basedOn w:val="a0"/>
    <w:link w:val="6"/>
    <w:uiPriority w:val="9"/>
    <w:semiHidden/>
    <w:rsid w:val="00C23286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Heading6Char1">
    <w:name w:val="Heading 6 Char1"/>
    <w:locked/>
    <w:rsid w:val="00C23286"/>
    <w:rPr>
      <w:rFonts w:ascii="MCS Mix." w:eastAsia="Calibri" w:hAnsi="MCS Mix." w:cs="Simplified Arabic"/>
      <w:b/>
      <w:bCs/>
      <w:sz w:val="28"/>
      <w:szCs w:val="28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أخضر مزرق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57929-C167-4422-BC67-332CA961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khaled hyasat</dc:creator>
  <cp:keywords/>
  <dc:description/>
  <cp:lastModifiedBy>HP</cp:lastModifiedBy>
  <cp:revision>4</cp:revision>
  <cp:lastPrinted>2018-01-09T06:32:00Z</cp:lastPrinted>
  <dcterms:created xsi:type="dcterms:W3CDTF">2018-02-14T14:00:00Z</dcterms:created>
  <dcterms:modified xsi:type="dcterms:W3CDTF">2018-02-19T08:38:00Z</dcterms:modified>
</cp:coreProperties>
</file>